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FB2" w:rsidRDefault="00415569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：</w:t>
      </w:r>
    </w:p>
    <w:p w:rsidR="00581FB2" w:rsidRDefault="00415569">
      <w:pPr>
        <w:spacing w:line="560" w:lineRule="exact"/>
        <w:jc w:val="center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中国乳制品工业协会</w:t>
      </w:r>
    </w:p>
    <w:p w:rsidR="00581FB2" w:rsidRDefault="00415569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特种</w:t>
      </w:r>
      <w:proofErr w:type="gramStart"/>
      <w:r>
        <w:rPr>
          <w:rFonts w:ascii="宋体" w:hAnsi="宋体" w:hint="eastAsia"/>
          <w:b/>
          <w:sz w:val="36"/>
          <w:szCs w:val="36"/>
        </w:rPr>
        <w:t>乳专业</w:t>
      </w:r>
      <w:proofErr w:type="gramEnd"/>
      <w:r>
        <w:rPr>
          <w:rFonts w:ascii="宋体" w:hAnsi="宋体" w:hint="eastAsia"/>
          <w:b/>
          <w:sz w:val="36"/>
          <w:szCs w:val="36"/>
        </w:rPr>
        <w:t>委员会工作制度</w:t>
      </w:r>
    </w:p>
    <w:p w:rsidR="00581FB2" w:rsidRDefault="00415569">
      <w:pPr>
        <w:spacing w:line="560" w:lineRule="exac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</w:t>
      </w:r>
    </w:p>
    <w:p w:rsidR="00581FB2" w:rsidRDefault="00415569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特种乳是指除牛乳以外的其它家畜乳，如：山羊乳、绵羊乳、牦牛乳、水牛乳、骆驼乳、马乳、驴乳等。</w:t>
      </w:r>
    </w:p>
    <w:p w:rsidR="00581FB2" w:rsidRDefault="00415569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为适应乳制品行业特种</w:t>
      </w:r>
      <w:proofErr w:type="gramStart"/>
      <w:r>
        <w:rPr>
          <w:rFonts w:ascii="宋体" w:hAnsi="宋体" w:hint="eastAsia"/>
          <w:sz w:val="28"/>
          <w:szCs w:val="28"/>
        </w:rPr>
        <w:t>乳发展</w:t>
      </w:r>
      <w:proofErr w:type="gramEnd"/>
      <w:r>
        <w:rPr>
          <w:rFonts w:ascii="宋体" w:hAnsi="宋体" w:hint="eastAsia"/>
          <w:sz w:val="28"/>
          <w:szCs w:val="28"/>
        </w:rPr>
        <w:t>的新形势，推动特种乳产品技术进步和市场健康有序发展，中国乳制品工业协会特成立“特种乳专业委员会”，分设：山羊乳、牦牛乳、水牛乳、骆驼乳等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个分委员会。现就委员会的性质、组成、工作制度、工作范围规定如下：</w:t>
      </w:r>
    </w:p>
    <w:p w:rsidR="00581FB2" w:rsidRDefault="00415569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一、性质：特色</w:t>
      </w:r>
      <w:proofErr w:type="gramStart"/>
      <w:r>
        <w:rPr>
          <w:rFonts w:ascii="宋体" w:hAnsi="宋体" w:hint="eastAsia"/>
          <w:sz w:val="28"/>
          <w:szCs w:val="28"/>
        </w:rPr>
        <w:t>乳专业</w:t>
      </w:r>
      <w:proofErr w:type="gramEnd"/>
      <w:r>
        <w:rPr>
          <w:rFonts w:ascii="宋体" w:hAnsi="宋体" w:hint="eastAsia"/>
          <w:sz w:val="28"/>
          <w:szCs w:val="28"/>
        </w:rPr>
        <w:t>委员会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以下简称</w:t>
      </w:r>
      <w:r>
        <w:rPr>
          <w:rFonts w:ascii="宋体" w:hAnsi="宋体" w:hint="eastAsia"/>
          <w:sz w:val="28"/>
          <w:szCs w:val="28"/>
        </w:rPr>
        <w:t>:</w:t>
      </w:r>
      <w:r>
        <w:rPr>
          <w:rFonts w:ascii="宋体" w:hAnsi="宋体" w:hint="eastAsia"/>
          <w:sz w:val="28"/>
          <w:szCs w:val="28"/>
        </w:rPr>
        <w:t>委员会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是在中国乳制品工业协会秘书处领导下的专业工作机构，不具备法人资格。</w:t>
      </w:r>
    </w:p>
    <w:p w:rsidR="00581FB2" w:rsidRDefault="00415569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二、组成：</w:t>
      </w:r>
    </w:p>
    <w:p w:rsidR="00581FB2" w:rsidRDefault="00415569">
      <w:pPr>
        <w:spacing w:line="560" w:lineRule="exact"/>
        <w:ind w:leftChars="266" w:left="55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（一）委员会分设：山羊乳、牦牛乳、水牛乳、骆驼乳等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个分</w:t>
      </w:r>
    </w:p>
    <w:p w:rsidR="00581FB2" w:rsidRDefault="00415569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委员会；</w:t>
      </w:r>
    </w:p>
    <w:p w:rsidR="00581FB2" w:rsidRDefault="00415569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（二）委员会由相关企业、科研、教学单位组成，并委派一名专业技术人员担任委员会的委员；</w:t>
      </w:r>
    </w:p>
    <w:p w:rsidR="00581FB2" w:rsidRDefault="00415569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（三）委员会设主任委员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-2</w:t>
      </w:r>
      <w:r>
        <w:rPr>
          <w:rFonts w:ascii="宋体" w:hAnsi="宋体" w:hint="eastAsia"/>
          <w:sz w:val="28"/>
          <w:szCs w:val="28"/>
        </w:rPr>
        <w:t>人、副主任委员若干人，由中国乳制品工业协会秘书处根据报名人员情况指定；</w:t>
      </w:r>
    </w:p>
    <w:p w:rsidR="00581FB2" w:rsidRDefault="00415569">
      <w:pPr>
        <w:spacing w:line="560" w:lineRule="exact"/>
        <w:ind w:leftChars="266" w:left="55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（四）四个分委员会分别设立秘书处，秘书处地点为分委员主任</w:t>
      </w:r>
    </w:p>
    <w:p w:rsidR="00581FB2" w:rsidRDefault="00415569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委员的工作单位；</w:t>
      </w:r>
    </w:p>
    <w:p w:rsidR="00581FB2" w:rsidRDefault="00415569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三、工作制度：</w:t>
      </w:r>
    </w:p>
    <w:p w:rsidR="00581FB2" w:rsidRDefault="00415569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委员会由主任委员</w:t>
      </w:r>
      <w:r>
        <w:rPr>
          <w:rFonts w:ascii="宋体" w:hAnsi="宋体" w:hint="eastAsia"/>
          <w:sz w:val="28"/>
          <w:szCs w:val="28"/>
        </w:rPr>
        <w:t>主持开展工作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负责拟定年度工作计划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并监督计划实施情况；</w:t>
      </w:r>
    </w:p>
    <w:p w:rsidR="00581FB2" w:rsidRDefault="00415569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（二）委员会可定期不定期开展工作</w:t>
      </w:r>
      <w:r>
        <w:rPr>
          <w:rFonts w:ascii="宋体" w:hAnsi="宋体" w:hint="eastAsia"/>
          <w:sz w:val="28"/>
          <w:szCs w:val="28"/>
        </w:rPr>
        <w:t xml:space="preserve">, </w:t>
      </w:r>
      <w:r>
        <w:rPr>
          <w:rFonts w:ascii="宋体" w:hAnsi="宋体" w:hint="eastAsia"/>
          <w:sz w:val="28"/>
          <w:szCs w:val="28"/>
        </w:rPr>
        <w:t>但每年至少组织一次会议或活动。</w:t>
      </w:r>
    </w:p>
    <w:p w:rsidR="00581FB2" w:rsidRDefault="00415569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（三）主任委员负责向中国乳制品工业协会秘书处报告工作、协调相关事务及工作；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581FB2" w:rsidRDefault="00415569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（四）委员会不向委员单位收取费用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少量的会议费、资料费、专家费等，原则上由委员会主任单位或活动承办单位负担，数额较大的活动费用由受益者分担，各委员参加活动的差旅费等由各自负担。</w:t>
      </w:r>
    </w:p>
    <w:p w:rsidR="00581FB2" w:rsidRDefault="00415569">
      <w:pPr>
        <w:spacing w:line="56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（五）各委员应按要求出席会议和活动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完成委员会交办的工作和任务。</w:t>
      </w:r>
    </w:p>
    <w:p w:rsidR="00581FB2" w:rsidRDefault="00415569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四、工作范围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581FB2" w:rsidRDefault="00415569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（一）组织开展行业情况交流、技术培训、技术协作</w:t>
      </w:r>
      <w:r>
        <w:rPr>
          <w:rFonts w:ascii="宋体" w:hAnsi="宋体" w:hint="eastAsia"/>
          <w:sz w:val="28"/>
          <w:szCs w:val="28"/>
        </w:rPr>
        <w:t>等工作；</w:t>
      </w:r>
    </w:p>
    <w:p w:rsidR="00581FB2" w:rsidRDefault="00415569">
      <w:pPr>
        <w:spacing w:line="56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（二）协助会员单位开展课题研究；</w:t>
      </w:r>
    </w:p>
    <w:p w:rsidR="00581FB2" w:rsidRDefault="00415569">
      <w:pPr>
        <w:spacing w:line="56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（三）制、修订相关产品的标准；</w:t>
      </w:r>
    </w:p>
    <w:p w:rsidR="00581FB2" w:rsidRDefault="00415569">
      <w:pPr>
        <w:spacing w:line="56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（四）为委员单位提供技术咨询服务；</w:t>
      </w:r>
    </w:p>
    <w:p w:rsidR="00581FB2" w:rsidRDefault="00415569">
      <w:pPr>
        <w:spacing w:line="56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（五）开展国际间的交流与合作；</w:t>
      </w:r>
    </w:p>
    <w:p w:rsidR="00581FB2" w:rsidRDefault="00415569">
      <w:pPr>
        <w:spacing w:line="56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（六）引导消费，培育市场；</w:t>
      </w:r>
    </w:p>
    <w:p w:rsidR="00581FB2" w:rsidRDefault="00415569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（七）编辑出版相关方面的科普、技术资料。</w:t>
      </w:r>
    </w:p>
    <w:p w:rsidR="00581FB2" w:rsidRDefault="00415569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581FB2" w:rsidRDefault="00415569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581FB2" w:rsidRDefault="00415569">
      <w:pPr>
        <w:spacing w:line="560" w:lineRule="exact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</w:t>
      </w:r>
    </w:p>
    <w:p w:rsidR="00581FB2" w:rsidRDefault="00415569">
      <w:pPr>
        <w:spacing w:line="560" w:lineRule="exact"/>
        <w:ind w:right="1120" w:firstLineChars="1200" w:firstLine="33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中国乳制品工业协会</w:t>
      </w:r>
    </w:p>
    <w:p w:rsidR="00581FB2" w:rsidRDefault="00415569">
      <w:pPr>
        <w:spacing w:line="560" w:lineRule="exact"/>
        <w:ind w:right="1120" w:firstLineChars="1200" w:firstLine="33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2021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日</w:t>
      </w:r>
    </w:p>
    <w:p w:rsidR="00581FB2" w:rsidRDefault="00415569">
      <w:pPr>
        <w:spacing w:line="560" w:lineRule="exact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</w:t>
      </w:r>
    </w:p>
    <w:p w:rsidR="00581FB2" w:rsidRDefault="00581FB2">
      <w:pPr>
        <w:spacing w:line="360" w:lineRule="auto"/>
        <w:rPr>
          <w:rFonts w:ascii="宋体" w:hAnsi="宋体"/>
          <w:sz w:val="28"/>
          <w:szCs w:val="28"/>
        </w:rPr>
      </w:pPr>
      <w:bookmarkStart w:id="0" w:name="_GoBack"/>
      <w:bookmarkEnd w:id="0"/>
    </w:p>
    <w:sectPr w:rsidR="00581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E0"/>
    <w:rsid w:val="00033CF2"/>
    <w:rsid w:val="001E448E"/>
    <w:rsid w:val="00242B68"/>
    <w:rsid w:val="00415569"/>
    <w:rsid w:val="004B39C2"/>
    <w:rsid w:val="00504CBF"/>
    <w:rsid w:val="00562639"/>
    <w:rsid w:val="00581FB2"/>
    <w:rsid w:val="00594FC9"/>
    <w:rsid w:val="00645364"/>
    <w:rsid w:val="006C4960"/>
    <w:rsid w:val="006E0ED7"/>
    <w:rsid w:val="007069F5"/>
    <w:rsid w:val="00785307"/>
    <w:rsid w:val="007A72AB"/>
    <w:rsid w:val="00804733"/>
    <w:rsid w:val="008F388D"/>
    <w:rsid w:val="009576EA"/>
    <w:rsid w:val="00A233E1"/>
    <w:rsid w:val="00AC2912"/>
    <w:rsid w:val="00B105A8"/>
    <w:rsid w:val="00B350E0"/>
    <w:rsid w:val="00B43A44"/>
    <w:rsid w:val="00CE550B"/>
    <w:rsid w:val="00CF3A77"/>
    <w:rsid w:val="00D94608"/>
    <w:rsid w:val="00DE589F"/>
    <w:rsid w:val="00DF3735"/>
    <w:rsid w:val="00E04BAC"/>
    <w:rsid w:val="00EB6F95"/>
    <w:rsid w:val="00ED0B0F"/>
    <w:rsid w:val="00F15110"/>
    <w:rsid w:val="00FC1E08"/>
    <w:rsid w:val="00FF63E0"/>
    <w:rsid w:val="026724C5"/>
    <w:rsid w:val="0B0A3134"/>
    <w:rsid w:val="0D956BFE"/>
    <w:rsid w:val="0F232E4B"/>
    <w:rsid w:val="12D1709F"/>
    <w:rsid w:val="17DD64C5"/>
    <w:rsid w:val="3B0F380B"/>
    <w:rsid w:val="4AB72779"/>
    <w:rsid w:val="52B50F14"/>
    <w:rsid w:val="61B3406B"/>
    <w:rsid w:val="652025DE"/>
    <w:rsid w:val="699A1935"/>
    <w:rsid w:val="6CF453CD"/>
    <w:rsid w:val="6F3C26D0"/>
    <w:rsid w:val="76C12F7F"/>
    <w:rsid w:val="770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2D0825-2F2D-4C24-8ED4-FCEFF100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BAB129-530C-46C8-84D0-4BEDC898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>cdia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wanglirong</dc:creator>
  <cp:lastModifiedBy>Administrator</cp:lastModifiedBy>
  <cp:revision>2</cp:revision>
  <cp:lastPrinted>2021-10-19T01:27:00Z</cp:lastPrinted>
  <dcterms:created xsi:type="dcterms:W3CDTF">2021-10-19T03:03:00Z</dcterms:created>
  <dcterms:modified xsi:type="dcterms:W3CDTF">2021-10-19T03:03:00Z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2737AB096B894BD783AA94B733B128E7</vt:lpwstr>
  </property>
</Properties>
</file>